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F4" w:rsidRPr="003923F4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CC0066"/>
          <w:sz w:val="28"/>
          <w:szCs w:val="28"/>
        </w:rPr>
      </w:pP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     </w:t>
      </w:r>
      <w:r w:rsidRPr="002154D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МБДОУ «Детский сад «</w:t>
      </w:r>
      <w:proofErr w:type="spellStart"/>
      <w:r w:rsidRPr="002154D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Гебелек</w:t>
      </w:r>
      <w:proofErr w:type="spellEnd"/>
      <w:r w:rsidRPr="002154D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» </w:t>
      </w:r>
      <w:proofErr w:type="spellStart"/>
      <w:r w:rsidRPr="002154D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с.Халимбекаул</w:t>
      </w:r>
      <w:proofErr w:type="spellEnd"/>
      <w:r w:rsidRPr="002154D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 </w:t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                                   общеразвивающего вида</w:t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            </w:t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773DDD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          </w:t>
      </w: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Физкультурный досуг </w:t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                     Посвященный </w:t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             Дню Защитника Отечества</w:t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  Подготовительная группа «Ромашки»</w:t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</w:t>
      </w:r>
    </w:p>
    <w:p w:rsidR="003923F4" w:rsidRPr="002154D7" w:rsidRDefault="002154D7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      </w:t>
      </w:r>
      <w:r w:rsidR="00C44644" w:rsidRPr="002154D7">
        <w:rPr>
          <w:rFonts w:ascii="Arial" w:hAnsi="Arial" w:cs="Arial"/>
          <w:b/>
          <w:bCs/>
          <w:noProof/>
          <w:color w:val="365F91" w:themeColor="accent1" w:themeShade="BF"/>
          <w:sz w:val="44"/>
          <w:szCs w:val="44"/>
        </w:rPr>
        <w:drawing>
          <wp:inline distT="0" distB="0" distL="0" distR="0">
            <wp:extent cx="4416725" cy="3304783"/>
            <wp:effectExtent l="0" t="0" r="0" b="0"/>
            <wp:docPr id="1" name="Рисунок 1" descr="D:\мои документы зарема\Camera Roll\1615880358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 зарема\Camera Roll\1615880358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175" cy="331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</w:t>
      </w: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:rsidR="003923F4" w:rsidRPr="002154D7" w:rsidRDefault="003923F4" w:rsidP="003923F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  <w:r w:rsidRPr="002154D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               </w:t>
      </w:r>
      <w:r w:rsidRPr="002154D7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 xml:space="preserve">Подготовила воспитатель: </w:t>
      </w:r>
      <w:proofErr w:type="spellStart"/>
      <w:r w:rsidRPr="002154D7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>Кагирова</w:t>
      </w:r>
      <w:proofErr w:type="spellEnd"/>
      <w:r w:rsidRPr="002154D7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 xml:space="preserve"> З.З.</w:t>
      </w:r>
    </w:p>
    <w:p w:rsidR="003923F4" w:rsidRPr="002154D7" w:rsidRDefault="003923F4" w:rsidP="00A84DD7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:rsidR="00090DEC" w:rsidRPr="002154D7" w:rsidRDefault="00090DEC" w:rsidP="00A84DD7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  <w:bCs/>
          <w:color w:val="CC0066"/>
          <w:sz w:val="28"/>
          <w:szCs w:val="28"/>
        </w:rPr>
      </w:pPr>
      <w:r w:rsidRPr="002154D7">
        <w:rPr>
          <w:rFonts w:ascii="Times New Roman" w:hAnsi="Times New Roman" w:cs="Times New Roman"/>
          <w:b/>
          <w:bCs/>
          <w:color w:val="CC0066"/>
          <w:sz w:val="28"/>
          <w:szCs w:val="28"/>
        </w:rPr>
        <w:lastRenderedPageBreak/>
        <w:t xml:space="preserve">Сценарий развлечения </w:t>
      </w:r>
      <w:r w:rsidR="00883036" w:rsidRPr="002154D7">
        <w:rPr>
          <w:rFonts w:ascii="Times New Roman" w:hAnsi="Times New Roman" w:cs="Times New Roman"/>
          <w:b/>
          <w:bCs/>
          <w:color w:val="CC0066"/>
          <w:sz w:val="28"/>
          <w:szCs w:val="28"/>
        </w:rPr>
        <w:t>в подготовительной группе «РОМАШКИ»</w:t>
      </w:r>
      <w:r w:rsidRPr="002154D7">
        <w:rPr>
          <w:rFonts w:ascii="Times New Roman" w:hAnsi="Times New Roman" w:cs="Times New Roman"/>
          <w:b/>
          <w:bCs/>
          <w:color w:val="CC0066"/>
          <w:sz w:val="28"/>
          <w:szCs w:val="28"/>
        </w:rPr>
        <w:t xml:space="preserve"> </w:t>
      </w:r>
      <w:r w:rsidR="00883036" w:rsidRPr="002154D7">
        <w:rPr>
          <w:rFonts w:ascii="Times New Roman" w:hAnsi="Times New Roman" w:cs="Times New Roman"/>
          <w:b/>
          <w:bCs/>
          <w:color w:val="CC0066"/>
          <w:sz w:val="28"/>
          <w:szCs w:val="28"/>
        </w:rPr>
        <w:t xml:space="preserve">на тему: </w:t>
      </w:r>
      <w:r w:rsidRPr="002154D7">
        <w:rPr>
          <w:rFonts w:ascii="Times New Roman" w:hAnsi="Times New Roman" w:cs="Times New Roman"/>
          <w:b/>
          <w:bCs/>
          <w:color w:val="CC0066"/>
          <w:sz w:val="28"/>
          <w:szCs w:val="28"/>
        </w:rPr>
        <w:t>«Спортивные состязания»</w:t>
      </w:r>
      <w:r w:rsidR="00883036" w:rsidRPr="002154D7">
        <w:rPr>
          <w:rFonts w:ascii="Times New Roman" w:hAnsi="Times New Roman" w:cs="Times New Roman"/>
          <w:b/>
          <w:bCs/>
          <w:color w:val="CC0066"/>
          <w:sz w:val="28"/>
          <w:szCs w:val="28"/>
        </w:rPr>
        <w:t>.</w:t>
      </w:r>
    </w:p>
    <w:p w:rsidR="00090DEC" w:rsidRPr="002154D7" w:rsidRDefault="00090DEC" w:rsidP="00A84DD7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DD7" w:rsidRPr="002154D7" w:rsidRDefault="00090DEC" w:rsidP="00A84DD7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мероприятия: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прививать детям навыки здорового образа жизни, воспитывать соревновательный дух дошкольников.</w:t>
      </w:r>
    </w:p>
    <w:p w:rsidR="00090DEC" w:rsidRPr="002154D7" w:rsidRDefault="00A84DD7" w:rsidP="00A84DD7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Задачи: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Образовательная: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взаимосвязь по физическому воспитанию детей между детским садом и семьей.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Пропагандировать здоровый образ жизни, способствовать приобщению семьи к физкультуре и </w:t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спорту.</w:t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ранее изученных навыков: бег, прыжки, лазание.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Развивающая: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способность чувствовать, сопереживать, формировать умение слушать окружающих.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позитивного отношения к службе в рядах Российской Армии, умения дружить, беречь дружбу.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быстроту, ловкость, силу, выносливость, музыкальные способности.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Воспитательная: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 детей патриотизм, бережное отношение к своей Родине с помощью патриотических песен, стихов, игр.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 детей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6-7 лет (подготовительная группа)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Мячи, кубики, кегли, обручи, мешочки с песком, гимнастические палки, флажки, корзины, 2 ложки, 2 кастрюли, картошка.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Музыкальный материал: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*Торжественный марш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*Песни о празднике 23 февраля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*Фанфары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История России богата знаменательными событиями. Во все века героизм, мужество воинов России, мощь и слава русского оружия были неотъемлемой частью величия Российского государства.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Главными героями былин являлись богатыри- мужчины, защищавшие женщин, стариков и детей. Множество сказок, пословиц, поговорок и песен 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сложено о русском солдате, который умело и храбро воюет и при необходимости «из топора вкусную кашу варит».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 же, большинство детей хотят быть похожими на них: смелыми, храбрыми, сильными.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Воины, защитники Отечества есть практически в каждой семье, поэтому праздник—День защитника Отечества- считается всенародным. Оказывает наибольшее влияние на патриотическое воспитание детей подготовка и проведение праздников, развлечений, занятий, посвящённых Дням воинской славы. Организация и проведение таких праздников являются основными направлениями патриотического воспитания детей, способствующими развитию личности гражданина и воспитания долга защитника Отечества.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сценарии показана работа воспитателя, музыкального руководителя по организации развлечения к 23 февраля; подобраны стихи, песни, загадки для работы с детьми.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Сценарий можно использовать в работе с детьми 6-7 лет воспитателями детских садов и музыкальными руководителями.</w:t>
      </w:r>
    </w:p>
    <w:p w:rsidR="00090DEC" w:rsidRPr="002154D7" w:rsidRDefault="00090DEC" w:rsidP="00A84DD7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</w:rPr>
      </w:pPr>
      <w:r w:rsidRPr="002154D7">
        <w:rPr>
          <w:rFonts w:ascii="Times New Roman" w:hAnsi="Times New Roman" w:cs="Times New Roman"/>
          <w:b/>
          <w:bCs/>
          <w:color w:val="601802"/>
          <w:sz w:val="28"/>
          <w:szCs w:val="28"/>
        </w:rPr>
        <w:t xml:space="preserve"> </w:t>
      </w:r>
    </w:p>
    <w:p w:rsidR="00090DEC" w:rsidRPr="002154D7" w:rsidRDefault="00090DEC" w:rsidP="00A84DD7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</w:rPr>
      </w:pPr>
      <w:r w:rsidRPr="002154D7">
        <w:rPr>
          <w:rFonts w:ascii="Times New Roman" w:hAnsi="Times New Roman" w:cs="Times New Roman"/>
          <w:b/>
          <w:bCs/>
          <w:color w:val="601802"/>
          <w:sz w:val="28"/>
          <w:szCs w:val="28"/>
        </w:rPr>
        <w:t>Ход праздника.</w:t>
      </w:r>
    </w:p>
    <w:p w:rsidR="00090DEC" w:rsidRPr="002154D7" w:rsidRDefault="00090DEC" w:rsidP="00A84DD7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54D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Звучат фанфары.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зал под торжественный марш входят дети и выполняют перестроение, в руках флажки, цветы.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0DEC" w:rsidRPr="002154D7" w:rsidRDefault="00090DEC" w:rsidP="00A84DD7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собрались, чтобы отметить День Защитника Отечества. Бойцы Российской армии стоят на страже мира. И многие из вас, ребята, хотят быть похожими на них- сильными, смелыми, трудолюбивыми.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нашей армии сегодня,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ей уже немало лет.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 защитникам народа!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армии….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дети: -Привет!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ребёнок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.-Родная армия сильна,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боях непобедима.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страже Родины она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несокрушимо.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ребёнок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–Мы любим армию свою,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Она- большая сила.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Она, бесстрашная в бою,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Всех недругов разбила.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ребёнок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.-И песни мы о ней поём,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доблестных походах.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хранит наш мирный дом,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Покой и труд народов.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154D7"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Песня: «Мечтают Дагестанские мальчишки»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–Нашей армии Российской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рожденья в феврале!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ей, непобедимой!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миру на земле!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Трубы громкие поют.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армии….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дети.- Салют!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машут флажками, цветами).</w:t>
      </w:r>
    </w:p>
    <w:p w:rsidR="00090DEC" w:rsidRPr="002154D7" w:rsidRDefault="00090DEC" w:rsidP="00A84DD7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2154D7">
        <w:rPr>
          <w:rFonts w:ascii="Times New Roman" w:hAnsi="Times New Roman" w:cs="Times New Roman"/>
          <w:color w:val="FFFFFF"/>
          <w:sz w:val="28"/>
          <w:szCs w:val="28"/>
        </w:rPr>
        <w:t>Включить звук</w:t>
      </w:r>
    </w:p>
    <w:p w:rsidR="00773DDD" w:rsidRDefault="00090DEC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марш дети садятся на места.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.-Сегодня у нас не просто праздник, где мы будем прославлять наших отважных защитников. Здесь состоится честный поединок между двумя командами.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-Просим команды занять свои места.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(команды под марш становятся в 2 колонны).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Вед.- Прошу капитанов представить свои команды.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команда «Горячие сердца»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Девиз: -Мы дружные ребята,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Надёжные друзья.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Скучать вам не позволят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Горячие сердца.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команда «Молния»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Девиз: -Мы быстрые, как молния,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Привыкли побеждать.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этот раз попробуем,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вас переиграть.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Оценивать игру наших команд будет справедливое жюри.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(представить членов жюри)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Вед.</w:t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–Поддерживать наши команды будут зрители. Можно кричать, хлопать, топать ногами.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-Итак, мы начинаем.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-Чтобы приступить к соревнованиям предлагаю сначала размяться.</w:t>
      </w:r>
      <w:r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«Разминка»</w:t>
      </w:r>
      <w:r w:rsidR="00773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3DDD" w:rsidRDefault="00773DDD" w:rsidP="00A84DD7">
      <w:pP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3DD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639683" cy="2120804"/>
            <wp:effectExtent l="0" t="0" r="8890" b="0"/>
            <wp:docPr id="4" name="Рисунок 4" descr="D:\мои документы зарема\Camera Roll\1615880358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 зарема\Camera Roll\16158803587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93" cy="213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73DD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794959" cy="2091308"/>
            <wp:effectExtent l="0" t="0" r="5715" b="4445"/>
            <wp:docPr id="5" name="Рисунок 5" descr="D:\мои документы зарема\Camera Roll\1615880358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 зарема\Camera Roll\16158803587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61" cy="21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="00090DEC"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Провели разминку ловко,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Приступаем к тренировке.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эстафета «Самые ловкие»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 мячом в руках добежать до кубика и возвратиться назад, передать мяч следующему игроку).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–Слово жюри.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(итоги 1 эстафеты)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Вед. 2 эстафета «Попади в цель»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поочерёдно бегут змейкой вокруг кеглей, останавливаются у кубика, берут мешочек с песком и кидают в обруч).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–Слово жюри.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(итоги 2 эстафеты).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Мальчики, внимание!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для вас ещё одно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Весёлое задание!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эстафета «Самые умелые»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(прокатить гимнастической палкой мяч до ориентира и обратно).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 Слово жюри.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(итоги 3 эстафеты)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 –А теперь я объявляю конкурс капитанов «Минное поле»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 залу расставлены кегли. По сигналу капитаны команд с закрытыми глазами собирают кегли).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 Слово жюри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(итоги конкурса капитанов).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сейчас я предлагаю немного отдохнуть и поиграть в игру, которая называется «Сигнальщики».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флажки- четыре цвета.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игра знакома эта.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 я жёлтый подниму-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похлопать попрошу.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 зелёный подниму-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потопать попрошу.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Синий- будем мы молчать.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Красный- все «Ура!» кричать.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(играем три раза)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Вед. 4 эстафета «Перенеси снаряды»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(команды строятся цепочкой на расстоянии вытянутой руки друг от друга. На одном конце цепи стоит пустая корзина, на другой- с мячами. Участники по цепи передают снаряды на другой конец колонны. Кто быстрее).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 _Слово жюри.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(Итоги 4 эстафеты).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Вед. 5 эстафета «Свари обед»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73DDD" w:rsidRDefault="00773DDD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DD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174521" cy="2465705"/>
            <wp:effectExtent l="0" t="0" r="6985" b="0"/>
            <wp:docPr id="2" name="Рисунок 2" descr="D:\мои документы зарема\Camera Roll\161588035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 зарема\Camera Roll\16158803587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0" t="7744" r="17445"/>
                    <a:stretch/>
                  </pic:blipFill>
                  <pic:spPr bwMode="auto">
                    <a:xfrm>
                      <a:off x="0" y="0"/>
                      <a:ext cx="3188613" cy="24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армии есть пословица – «Как потопаешь, так и полопаешь».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умеете ли вы готовить пищу?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-Вам нужно взять картошку, положить её в ложку, добежать до кастрюли, бросить туда картошку и бежать обратно).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 –Слово жюри.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(итоги 5 эстафеты).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Вед. 6 эстафета «Полоса препятствий»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Вед.- Солдаты должны быть смелыми, ловкими и выносливыми. И сейчас мы и проверим наших мальчиков в последнем конкурсе.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проползти по скамейке, продеть обруч через себя, перепрыгнуть через болото и вернуться обратно.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Вед.- Слово жюри.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(итоги 6 эстафеты).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Вед.- Солдаты в минуты отдыха всегда любили пошутить и посмеяться. И наша последняя эстафета тоже будет шуточной.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эстафета « Кто больше соберёт шаров»</w:t>
      </w:r>
      <w:r w:rsidR="002154D7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2154D7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Конкупрс</w:t>
      </w:r>
      <w:proofErr w:type="spellEnd"/>
      <w:r w:rsidR="002154D7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капитанов.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154D7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капитаны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1 минуту должны собрать в штаны воздушные шарики. Штаны должны быть большими).</w:t>
      </w:r>
    </w:p>
    <w:p w:rsidR="00AF4A64" w:rsidRPr="002154D7" w:rsidRDefault="00773DDD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DD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208655" cy="2570672"/>
            <wp:effectExtent l="0" t="0" r="0" b="1270"/>
            <wp:docPr id="3" name="Рисунок 3" descr="D:\мои документы зарема\Camera Roll\161588035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 зарема\Camera Roll\16158803586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47" t="1596" r="8855" b="28707"/>
                    <a:stretch/>
                  </pic:blipFill>
                  <pic:spPr bwMode="auto">
                    <a:xfrm>
                      <a:off x="0" y="0"/>
                      <a:ext cx="3222639" cy="258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 –Пока жюри подводит итоги последней эстафеты и всей игры, наши девочки приготовили для мальчиков музыкальный подарок.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Девочка. –Мы мальчишек поздравляем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здоровья им желаем!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Вырастайте поскорей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мужайте побыстрей!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Вед.- А сейчас мы предоставляем слово членам жюри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(итоги соревнований).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Музыкальный номер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Вед.- Отдохнули мы на славу!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Победили вы по праву.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Похвал достойны и награды,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призы вручить всем рады!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(вручение подарков).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090DEC" w:rsidRPr="00215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ребёнок.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–Пусть не знают дети горя,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на всём земном просторе.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спеют урожаи,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пусть войны не знают.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улыбкой день встречают,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голуби парят.</w:t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EC" w:rsidRPr="0021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 дети уходят в группу</w:t>
      </w: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Pr="002154D7" w:rsidRDefault="00AF4A64" w:rsidP="00A84DD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A64" w:rsidRDefault="00AF4A64" w:rsidP="00A84DD7">
      <w:pPr>
        <w:spacing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22E11" w:rsidRPr="00A84DD7" w:rsidRDefault="00622E11" w:rsidP="00A84DD7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622E11" w:rsidRPr="00A84DD7" w:rsidSect="002154D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EC"/>
    <w:rsid w:val="00090DEC"/>
    <w:rsid w:val="002154D7"/>
    <w:rsid w:val="002230A3"/>
    <w:rsid w:val="0030678C"/>
    <w:rsid w:val="003923F4"/>
    <w:rsid w:val="00622E11"/>
    <w:rsid w:val="00773DDD"/>
    <w:rsid w:val="007C2C6F"/>
    <w:rsid w:val="00830FC4"/>
    <w:rsid w:val="00883036"/>
    <w:rsid w:val="00A84DD7"/>
    <w:rsid w:val="00AF4A64"/>
    <w:rsid w:val="00B0139E"/>
    <w:rsid w:val="00C44644"/>
    <w:rsid w:val="00E9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22D7"/>
  <w15:docId w15:val="{D93D12B4-8B9A-42C3-98B4-6BD0764F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830FC4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830FC4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830FC4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bCs/>
      <w:sz w:val="36"/>
      <w:szCs w:val="24"/>
    </w:rPr>
  </w:style>
  <w:style w:type="paragraph" w:styleId="4">
    <w:name w:val="heading 4"/>
    <w:basedOn w:val="a"/>
    <w:next w:val="a"/>
    <w:link w:val="40"/>
    <w:qFormat/>
    <w:rsid w:val="00830FC4"/>
    <w:pPr>
      <w:keepNext/>
      <w:widowControl/>
      <w:autoSpaceDE/>
      <w:autoSpaceDN/>
      <w:adjustRightInd/>
      <w:ind w:right="895"/>
      <w:jc w:val="right"/>
      <w:outlineLvl w:val="3"/>
    </w:pPr>
    <w:rPr>
      <w:rFonts w:ascii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30FC4"/>
    <w:pPr>
      <w:keepNext/>
      <w:widowControl/>
      <w:shd w:val="clear" w:color="auto" w:fill="FFFFFF"/>
      <w:spacing w:line="360" w:lineRule="auto"/>
      <w:jc w:val="both"/>
      <w:outlineLvl w:val="4"/>
    </w:pPr>
    <w:rPr>
      <w:rFonts w:ascii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30FC4"/>
    <w:pPr>
      <w:keepNext/>
      <w:widowControl/>
      <w:shd w:val="clear" w:color="auto" w:fill="FFFFFF"/>
      <w:spacing w:line="360" w:lineRule="auto"/>
      <w:jc w:val="center"/>
      <w:outlineLvl w:val="5"/>
    </w:pPr>
    <w:rPr>
      <w:rFonts w:ascii="Times New Roman" w:hAnsi="Times New Roman" w:cs="Times New Roman"/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830FC4"/>
    <w:pPr>
      <w:keepNext/>
      <w:widowControl/>
      <w:shd w:val="clear" w:color="auto" w:fill="FFFFFF"/>
      <w:tabs>
        <w:tab w:val="left" w:pos="8530"/>
      </w:tabs>
      <w:spacing w:line="360" w:lineRule="auto"/>
      <w:jc w:val="center"/>
      <w:outlineLvl w:val="6"/>
    </w:pPr>
    <w:rPr>
      <w:rFonts w:ascii="Times New Roman" w:hAnsi="Times New Roman" w:cs="Times New Roman"/>
      <w:b/>
      <w:bCs/>
      <w:color w:val="000000"/>
      <w:sz w:val="28"/>
      <w:szCs w:val="29"/>
    </w:rPr>
  </w:style>
  <w:style w:type="paragraph" w:styleId="8">
    <w:name w:val="heading 8"/>
    <w:basedOn w:val="a"/>
    <w:next w:val="a"/>
    <w:link w:val="80"/>
    <w:qFormat/>
    <w:rsid w:val="00830FC4"/>
    <w:pPr>
      <w:keepNext/>
      <w:widowControl/>
      <w:shd w:val="clear" w:color="auto" w:fill="FFFFFF"/>
      <w:tabs>
        <w:tab w:val="left" w:pos="8530"/>
      </w:tabs>
      <w:spacing w:line="360" w:lineRule="auto"/>
      <w:ind w:firstLine="567"/>
      <w:jc w:val="both"/>
      <w:outlineLvl w:val="7"/>
    </w:pPr>
    <w:rPr>
      <w:rFonts w:ascii="Times New Roman" w:hAnsi="Times New Roman" w:cs="Times New Roman"/>
      <w:b/>
      <w:bCs/>
      <w:color w:val="000000"/>
      <w:sz w:val="28"/>
      <w:szCs w:val="29"/>
    </w:rPr>
  </w:style>
  <w:style w:type="paragraph" w:styleId="9">
    <w:name w:val="heading 9"/>
    <w:basedOn w:val="a"/>
    <w:next w:val="a"/>
    <w:link w:val="90"/>
    <w:qFormat/>
    <w:rsid w:val="00830FC4"/>
    <w:pPr>
      <w:keepNext/>
      <w:widowControl/>
      <w:spacing w:line="240" w:lineRule="atLeast"/>
      <w:jc w:val="center"/>
      <w:outlineLvl w:val="8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FC4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830FC4"/>
    <w:rPr>
      <w:sz w:val="32"/>
      <w:szCs w:val="24"/>
    </w:rPr>
  </w:style>
  <w:style w:type="character" w:customStyle="1" w:styleId="30">
    <w:name w:val="Заголовок 3 Знак"/>
    <w:basedOn w:val="a0"/>
    <w:link w:val="3"/>
    <w:rsid w:val="00830FC4"/>
    <w:rPr>
      <w:b/>
      <w:bCs/>
      <w:sz w:val="36"/>
      <w:szCs w:val="24"/>
    </w:rPr>
  </w:style>
  <w:style w:type="character" w:customStyle="1" w:styleId="40">
    <w:name w:val="Заголовок 4 Знак"/>
    <w:basedOn w:val="a0"/>
    <w:link w:val="4"/>
    <w:rsid w:val="00830FC4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0FC4"/>
    <w:rPr>
      <w:color w:val="000000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rsid w:val="00830FC4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rsid w:val="00830FC4"/>
    <w:rPr>
      <w:b/>
      <w:bCs/>
      <w:color w:val="000000"/>
      <w:sz w:val="28"/>
      <w:szCs w:val="29"/>
      <w:shd w:val="clear" w:color="auto" w:fill="FFFFFF"/>
    </w:rPr>
  </w:style>
  <w:style w:type="character" w:customStyle="1" w:styleId="80">
    <w:name w:val="Заголовок 8 Знак"/>
    <w:basedOn w:val="a0"/>
    <w:link w:val="8"/>
    <w:rsid w:val="00830FC4"/>
    <w:rPr>
      <w:b/>
      <w:bCs/>
      <w:color w:val="000000"/>
      <w:sz w:val="28"/>
      <w:szCs w:val="29"/>
      <w:shd w:val="clear" w:color="auto" w:fill="FFFFFF"/>
    </w:rPr>
  </w:style>
  <w:style w:type="character" w:customStyle="1" w:styleId="90">
    <w:name w:val="Заголовок 9 Знак"/>
    <w:basedOn w:val="a0"/>
    <w:link w:val="9"/>
    <w:rsid w:val="00830FC4"/>
    <w:rPr>
      <w:rFonts w:cs="Courier New"/>
      <w:color w:val="000000"/>
      <w:sz w:val="28"/>
      <w:szCs w:val="28"/>
    </w:rPr>
  </w:style>
  <w:style w:type="paragraph" w:styleId="a3">
    <w:name w:val="Title"/>
    <w:basedOn w:val="a"/>
    <w:link w:val="a4"/>
    <w:qFormat/>
    <w:rsid w:val="00830FC4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830FC4"/>
    <w:rPr>
      <w:sz w:val="28"/>
      <w:szCs w:val="24"/>
    </w:rPr>
  </w:style>
  <w:style w:type="paragraph" w:styleId="a5">
    <w:name w:val="Subtitle"/>
    <w:basedOn w:val="a"/>
    <w:link w:val="a6"/>
    <w:qFormat/>
    <w:rsid w:val="00830FC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830FC4"/>
    <w:rPr>
      <w:b/>
      <w:bCs/>
      <w:sz w:val="28"/>
      <w:szCs w:val="24"/>
    </w:rPr>
  </w:style>
  <w:style w:type="paragraph" w:styleId="a7">
    <w:name w:val="List Paragraph"/>
    <w:basedOn w:val="a"/>
    <w:link w:val="a8"/>
    <w:uiPriority w:val="34"/>
    <w:qFormat/>
    <w:rsid w:val="00830FC4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  <w:style w:type="character" w:customStyle="1" w:styleId="a8">
    <w:name w:val="Абзац списка Знак"/>
    <w:basedOn w:val="a0"/>
    <w:link w:val="a7"/>
    <w:uiPriority w:val="34"/>
    <w:rsid w:val="00830FC4"/>
  </w:style>
  <w:style w:type="character" w:styleId="a9">
    <w:name w:val="Strong"/>
    <w:basedOn w:val="a0"/>
    <w:uiPriority w:val="22"/>
    <w:qFormat/>
    <w:rsid w:val="00090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28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72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86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4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2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02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067926">
                                                                      <w:marLeft w:val="0"/>
                                                                      <w:marRight w:val="208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2021-02-10T20:04:00Z</cp:lastPrinted>
  <dcterms:created xsi:type="dcterms:W3CDTF">2021-03-16T07:49:00Z</dcterms:created>
  <dcterms:modified xsi:type="dcterms:W3CDTF">2021-03-16T08:18:00Z</dcterms:modified>
</cp:coreProperties>
</file>